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12" w:rsidRDefault="00ED4512">
      <w:pPr>
        <w:rPr>
          <w:lang w:val="ru-RU"/>
        </w:rPr>
      </w:pPr>
    </w:p>
    <w:p w:rsidR="00ED4512" w:rsidRDefault="00ED4512" w:rsidP="00ED4512"/>
    <w:tbl>
      <w:tblPr>
        <w:tblStyle w:val="af5"/>
        <w:tblpPr w:leftFromText="180" w:rightFromText="180" w:horzAnchor="margin" w:tblpY="1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D4512" w:rsidRPr="00FC5E7C" w:rsidTr="003728F4">
        <w:tc>
          <w:tcPr>
            <w:tcW w:w="9571" w:type="dxa"/>
          </w:tcPr>
          <w:p w:rsidR="00ED4512" w:rsidRPr="00B356F6" w:rsidRDefault="00ED4512" w:rsidP="00372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6F6">
              <w:rPr>
                <w:rFonts w:ascii="Times New Roman" w:hAnsi="Times New Roman" w:cs="Times New Roman"/>
                <w:b/>
                <w:sz w:val="28"/>
                <w:szCs w:val="28"/>
              </w:rPr>
              <w:t>ДНЕВНИК</w:t>
            </w:r>
          </w:p>
        </w:tc>
      </w:tr>
      <w:tr w:rsidR="00ED4512" w:rsidRPr="00FC5E7C" w:rsidTr="003728F4">
        <w:tc>
          <w:tcPr>
            <w:tcW w:w="9571" w:type="dxa"/>
          </w:tcPr>
          <w:p w:rsidR="00ED4512" w:rsidRPr="00912F21" w:rsidRDefault="00ED4512" w:rsidP="0037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</w:tr>
      <w:tr w:rsidR="00ED4512" w:rsidRPr="00FC5E7C" w:rsidTr="003728F4">
        <w:tc>
          <w:tcPr>
            <w:tcW w:w="9571" w:type="dxa"/>
          </w:tcPr>
          <w:p w:rsidR="00ED4512" w:rsidRPr="00FC5E7C" w:rsidRDefault="00ED4512" w:rsidP="0037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12" w:rsidRPr="006C588F" w:rsidTr="003728F4">
        <w:tc>
          <w:tcPr>
            <w:tcW w:w="9571" w:type="dxa"/>
          </w:tcPr>
          <w:p w:rsidR="00ED4512" w:rsidRPr="00ED4512" w:rsidRDefault="00ED4512" w:rsidP="00372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D451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ПМ.04 С</w:t>
            </w:r>
            <w:r w:rsidR="00BB1D5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борка изделий из древесины</w:t>
            </w:r>
          </w:p>
        </w:tc>
      </w:tr>
      <w:tr w:rsidR="00ED4512" w:rsidRPr="00FC5E7C" w:rsidTr="003728F4">
        <w:tc>
          <w:tcPr>
            <w:tcW w:w="9571" w:type="dxa"/>
          </w:tcPr>
          <w:p w:rsidR="00ED4512" w:rsidRPr="00ED4512" w:rsidRDefault="002E7106" w:rsidP="0037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</w:t>
            </w:r>
            <w:r w:rsidR="00ED45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модуля</w:t>
            </w:r>
          </w:p>
          <w:p w:rsidR="00ED4512" w:rsidRPr="00FC5E7C" w:rsidRDefault="00ED4512" w:rsidP="0037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12" w:rsidRPr="00FC5E7C" w:rsidTr="003728F4">
        <w:tc>
          <w:tcPr>
            <w:tcW w:w="9571" w:type="dxa"/>
          </w:tcPr>
          <w:p w:rsidR="00ED4512" w:rsidRPr="00FC5E7C" w:rsidRDefault="00ED4512" w:rsidP="0037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262023.01  </w:t>
            </w:r>
          </w:p>
        </w:tc>
      </w:tr>
      <w:tr w:rsidR="00ED4512" w:rsidRPr="006C588F" w:rsidTr="003728F4">
        <w:tc>
          <w:tcPr>
            <w:tcW w:w="9571" w:type="dxa"/>
          </w:tcPr>
          <w:p w:rsidR="00ED4512" w:rsidRPr="00ED4512" w:rsidRDefault="00ED4512" w:rsidP="003728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ED451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«Мастер столярного и мебельного производства»</w:t>
            </w:r>
          </w:p>
        </w:tc>
      </w:tr>
      <w:tr w:rsidR="00ED4512" w:rsidRPr="00FC5E7C" w:rsidTr="003728F4">
        <w:tc>
          <w:tcPr>
            <w:tcW w:w="9571" w:type="dxa"/>
          </w:tcPr>
          <w:p w:rsidR="00ED4512" w:rsidRDefault="00ED4512" w:rsidP="003728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5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профессии</w:t>
            </w:r>
            <w:proofErr w:type="spellEnd"/>
          </w:p>
          <w:p w:rsidR="00ED4512" w:rsidRDefault="00ED4512" w:rsidP="0037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12" w:rsidRPr="00FC5E7C" w:rsidTr="003728F4">
        <w:tc>
          <w:tcPr>
            <w:tcW w:w="9571" w:type="dxa"/>
          </w:tcPr>
          <w:p w:rsidR="00ED4512" w:rsidRDefault="00ED4512" w:rsidP="003728F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9765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765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группы</w:t>
            </w:r>
            <w:proofErr w:type="spellEnd"/>
          </w:p>
          <w:p w:rsidR="00ED4512" w:rsidRDefault="00ED4512" w:rsidP="0037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12" w:rsidRPr="00FC5E7C" w:rsidTr="003728F4">
        <w:tc>
          <w:tcPr>
            <w:tcW w:w="9571" w:type="dxa"/>
          </w:tcPr>
          <w:p w:rsidR="00ED4512" w:rsidRDefault="00ED4512" w:rsidP="00372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0F10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очная</w:t>
            </w:r>
            <w:proofErr w:type="spellEnd"/>
          </w:p>
        </w:tc>
      </w:tr>
      <w:tr w:rsidR="00ED4512" w:rsidRPr="00FC5E7C" w:rsidTr="003728F4">
        <w:tc>
          <w:tcPr>
            <w:tcW w:w="9571" w:type="dxa"/>
          </w:tcPr>
          <w:p w:rsidR="00ED4512" w:rsidRDefault="00ED4512" w:rsidP="00372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заочная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D4512" w:rsidRPr="00A37418" w:rsidRDefault="00ED4512" w:rsidP="00372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12" w:rsidRPr="00FC5E7C" w:rsidTr="003728F4">
        <w:tc>
          <w:tcPr>
            <w:tcW w:w="9571" w:type="dxa"/>
          </w:tcPr>
          <w:p w:rsidR="00ED4512" w:rsidRPr="00ED4512" w:rsidRDefault="00ED4512" w:rsidP="003728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:rsidR="00ED4512" w:rsidRPr="00FC5E7C" w:rsidTr="003728F4">
        <w:tc>
          <w:tcPr>
            <w:tcW w:w="9571" w:type="dxa"/>
          </w:tcPr>
          <w:p w:rsidR="00ED4512" w:rsidRDefault="00ED4512" w:rsidP="00372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D4512" w:rsidRPr="00A37418" w:rsidRDefault="00ED4512" w:rsidP="00372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12" w:rsidRPr="006C588F" w:rsidTr="003728F4">
        <w:tc>
          <w:tcPr>
            <w:tcW w:w="9571" w:type="dxa"/>
          </w:tcPr>
          <w:p w:rsidR="00ED4512" w:rsidRPr="00ED4512" w:rsidRDefault="00ED4512" w:rsidP="003728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практики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ГБПОУ РО ПУ №56 </w:t>
            </w:r>
            <w:r w:rsidRPr="00ED451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(</w:t>
            </w:r>
            <w:proofErr w:type="spellStart"/>
            <w:r w:rsidRPr="00ED451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дистационное</w:t>
            </w:r>
            <w:proofErr w:type="spellEnd"/>
            <w:r w:rsidRPr="00ED451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обучение)</w:t>
            </w:r>
          </w:p>
        </w:tc>
      </w:tr>
      <w:tr w:rsidR="00ED4512" w:rsidRPr="00FC5E7C" w:rsidTr="003728F4">
        <w:tc>
          <w:tcPr>
            <w:tcW w:w="9571" w:type="dxa"/>
          </w:tcPr>
          <w:p w:rsidR="00ED4512" w:rsidRPr="00A37418" w:rsidRDefault="00ED4512" w:rsidP="00ED45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D4512" w:rsidRPr="00FC5E7C" w:rsidTr="003728F4">
        <w:tc>
          <w:tcPr>
            <w:tcW w:w="9571" w:type="dxa"/>
          </w:tcPr>
          <w:p w:rsidR="00ED4512" w:rsidRDefault="00ED4512" w:rsidP="00372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512" w:rsidRPr="006C588F" w:rsidTr="003728F4">
        <w:tc>
          <w:tcPr>
            <w:tcW w:w="9571" w:type="dxa"/>
          </w:tcPr>
          <w:p w:rsidR="00ED4512" w:rsidRPr="00ED4512" w:rsidRDefault="00ED4512" w:rsidP="003728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4512" w:rsidRPr="00ED4512" w:rsidRDefault="00ED4512" w:rsidP="003728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4512" w:rsidRPr="00ED4512" w:rsidRDefault="00ED4512" w:rsidP="00ED45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4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Сроки практики с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«19»  марта</w:t>
            </w:r>
            <w:r w:rsidRPr="00ED4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по 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ED4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апреля </w:t>
            </w:r>
            <w:r w:rsidRPr="00ED4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2020г</w:t>
            </w:r>
            <w:r w:rsidRPr="00ED4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D4512" w:rsidRPr="006C588F" w:rsidTr="003728F4">
        <w:tc>
          <w:tcPr>
            <w:tcW w:w="9571" w:type="dxa"/>
          </w:tcPr>
          <w:p w:rsidR="00ED4512" w:rsidRPr="00ED4512" w:rsidRDefault="00ED4512" w:rsidP="003728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4512" w:rsidRPr="006C588F" w:rsidTr="003728F4">
        <w:tc>
          <w:tcPr>
            <w:tcW w:w="9571" w:type="dxa"/>
          </w:tcPr>
          <w:p w:rsidR="00ED4512" w:rsidRPr="00ED4512" w:rsidRDefault="00ED4512" w:rsidP="003728F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ED4512" w:rsidRPr="00ED4512" w:rsidRDefault="00ED4512" w:rsidP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ED4512" w:rsidRDefault="00ED4512">
      <w:pPr>
        <w:rPr>
          <w:lang w:val="ru-RU"/>
        </w:rPr>
      </w:pPr>
    </w:p>
    <w:p w:rsidR="00BB1D54" w:rsidRPr="006C588F" w:rsidRDefault="006C588F" w:rsidP="006C588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C588F">
        <w:rPr>
          <w:rFonts w:ascii="Times New Roman" w:hAnsi="Times New Roman" w:cs="Times New Roman"/>
          <w:sz w:val="24"/>
          <w:szCs w:val="24"/>
          <w:lang w:val="ru-RU"/>
        </w:rPr>
        <w:t>г. Аксай</w:t>
      </w:r>
    </w:p>
    <w:p w:rsidR="00D74E09" w:rsidRPr="007F24CC" w:rsidRDefault="00170DE7" w:rsidP="00ED4512">
      <w:pPr>
        <w:jc w:val="center"/>
        <w:rPr>
          <w:rFonts w:ascii="Times New Roman" w:hAnsi="Times New Roman" w:cs="Times New Roman"/>
          <w:b/>
          <w:lang w:val="ru-RU"/>
        </w:rPr>
      </w:pPr>
      <w:r w:rsidRPr="007F24CC">
        <w:rPr>
          <w:rFonts w:ascii="Times New Roman" w:hAnsi="Times New Roman" w:cs="Times New Roman"/>
          <w:b/>
          <w:lang w:val="ru-RU"/>
        </w:rPr>
        <w:lastRenderedPageBreak/>
        <w:t>СОДЕРЖАНИЕ ДНЕВНИКА</w:t>
      </w:r>
    </w:p>
    <w:tbl>
      <w:tblPr>
        <w:tblStyle w:val="af5"/>
        <w:tblW w:w="10774" w:type="dxa"/>
        <w:tblInd w:w="-885" w:type="dxa"/>
        <w:tblLayout w:type="fixed"/>
        <w:tblLook w:val="04A0"/>
      </w:tblPr>
      <w:tblGrid>
        <w:gridCol w:w="1271"/>
        <w:gridCol w:w="7093"/>
        <w:gridCol w:w="1134"/>
        <w:gridCol w:w="1276"/>
      </w:tblGrid>
      <w:tr w:rsidR="00170DE7" w:rsidRPr="004E0BEB" w:rsidTr="004D61DE">
        <w:trPr>
          <w:trHeight w:val="306"/>
        </w:trPr>
        <w:tc>
          <w:tcPr>
            <w:tcW w:w="1271" w:type="dxa"/>
          </w:tcPr>
          <w:p w:rsidR="00170DE7" w:rsidRPr="006C588F" w:rsidRDefault="00170DE7" w:rsidP="0017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8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093" w:type="dxa"/>
          </w:tcPr>
          <w:p w:rsidR="00170DE7" w:rsidRPr="006C588F" w:rsidRDefault="007F24CC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8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Последовательность выполнения </w:t>
            </w:r>
            <w:r w:rsidR="00170DE7" w:rsidRPr="006C58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134" w:type="dxa"/>
          </w:tcPr>
          <w:p w:rsidR="00170DE7" w:rsidRPr="006C588F" w:rsidRDefault="00170DE7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8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1276" w:type="dxa"/>
          </w:tcPr>
          <w:p w:rsidR="00170DE7" w:rsidRPr="006C588F" w:rsidRDefault="00170DE7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8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Подпись мастера </w:t>
            </w:r>
            <w:proofErr w:type="spellStart"/>
            <w:proofErr w:type="gramStart"/>
            <w:r w:rsidRPr="006C58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C58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/о</w:t>
            </w:r>
          </w:p>
        </w:tc>
      </w:tr>
      <w:tr w:rsidR="00E26850" w:rsidRPr="004D61DE" w:rsidTr="004D61DE">
        <w:trPr>
          <w:trHeight w:val="58"/>
        </w:trPr>
        <w:tc>
          <w:tcPr>
            <w:tcW w:w="1271" w:type="dxa"/>
          </w:tcPr>
          <w:p w:rsidR="00E26850" w:rsidRDefault="00E26850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</w:t>
            </w:r>
          </w:p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</w:t>
            </w:r>
          </w:p>
          <w:p w:rsidR="00E26850" w:rsidRDefault="00E26850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3" w:type="dxa"/>
          </w:tcPr>
          <w:p w:rsidR="006C588F" w:rsidRDefault="007F24CC" w:rsidP="004D61DE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74F6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Сборка деталей в узлы при помощи шиповых соединений, клея</w:t>
            </w:r>
          </w:p>
          <w:p w:rsidR="006C588F" w:rsidRDefault="006C588F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C588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Это как пример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(Самостоятельно расписать последовательность выполнения  темы)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7F24CC" w:rsidRPr="004D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6C588F" w:rsidRDefault="006C588F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D61DE" w:rsidRP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D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Шиповые соединения (шип-паз), этим </w:t>
            </w:r>
            <w:r w:rsidRPr="00DF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способом собирают в единое целое деревянные детали оконных рам, изготавливают самые различные детали корпусной мебели, лис</w:t>
            </w:r>
            <w:r w:rsidRPr="004D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ты фанеры.  Н</w:t>
            </w:r>
            <w:r w:rsidRPr="00DF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торце одной соединяемой детали делают шип, который вставляется в паз др</w:t>
            </w:r>
            <w:r w:rsidRPr="004D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угой детали и фиксируется в нем.</w:t>
            </w:r>
          </w:p>
          <w:p w:rsidR="004D61DE" w:rsidRPr="00DF637D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D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Для работы нужен фрезер или </w:t>
            </w:r>
            <w:r w:rsidRPr="00DF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ручным инструментом. Понадобится:</w:t>
            </w: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149225</wp:posOffset>
                  </wp:positionV>
                  <wp:extent cx="3112770" cy="1257300"/>
                  <wp:effectExtent l="19050" t="0" r="0" b="0"/>
                  <wp:wrapThrough wrapText="bothSides">
                    <wp:wrapPolygon edited="0">
                      <wp:start x="-132" y="0"/>
                      <wp:lineTo x="-132" y="21273"/>
                      <wp:lineTo x="21547" y="21273"/>
                      <wp:lineTo x="21547" y="0"/>
                      <wp:lineTo x="-132" y="0"/>
                    </wp:wrapPolygon>
                  </wp:wrapThrough>
                  <wp:docPr id="1" name="Рисунок 1" descr="https://avatars.mds.yandex.net/get-zen_doc/1884623/pub_5dcd9bcceec9e2085b078f3c_5dcd9bd55563ed655c359b9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884623/pub_5dcd9bcceec9e2085b078f3c_5dcd9bd55563ed655c359b9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77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Pr="00DF637D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F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ручная </w:t>
            </w:r>
            <w:r w:rsidRPr="004D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DF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обушковая пила с мелким зубом;</w:t>
            </w:r>
          </w:p>
          <w:p w:rsidR="004D61DE" w:rsidRPr="00DF637D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F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электрическая или ручная дрель;</w:t>
            </w:r>
          </w:p>
          <w:p w:rsidR="004D61DE" w:rsidRPr="00DF637D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F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несколько стамесок разной ширины;</w:t>
            </w:r>
          </w:p>
          <w:p w:rsidR="004D61DE" w:rsidRPr="00DF637D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F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наждачная бумага;</w:t>
            </w:r>
          </w:p>
          <w:p w:rsidR="004D61DE" w:rsidRP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DF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измерительный инструмент, угольник и карандаш.</w:t>
            </w:r>
          </w:p>
          <w:p w:rsidR="004D61DE" w:rsidRP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D6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Сначала размечают заготовки. Параметры шипа и паза зависят от параметров деревянных деталей и конфигурации изделия.</w:t>
            </w:r>
          </w:p>
          <w:p w:rsidR="004D61DE" w:rsidRP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D6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Первым вырезают паз, такая последовательность вызвана тем, что шип гораздо проще подгонять под паз. С помощью пилы делают пропилы, лишнюю древесину удаляют с помощью дрели, дно паза и стенки выравнивают стамесками</w:t>
            </w:r>
            <w:r w:rsidRPr="004D61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D61DE">
              <w:rPr>
                <w:sz w:val="24"/>
                <w:szCs w:val="24"/>
                <w:lang w:val="ru-RU"/>
              </w:rPr>
              <w:t xml:space="preserve"> </w:t>
            </w:r>
          </w:p>
          <w:p w:rsidR="004D61DE" w:rsidRP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27940</wp:posOffset>
                  </wp:positionV>
                  <wp:extent cx="1346200" cy="1074420"/>
                  <wp:effectExtent l="19050" t="0" r="6350" b="0"/>
                  <wp:wrapThrough wrapText="bothSides">
                    <wp:wrapPolygon edited="0">
                      <wp:start x="-306" y="0"/>
                      <wp:lineTo x="-306" y="21064"/>
                      <wp:lineTo x="21702" y="21064"/>
                      <wp:lineTo x="21702" y="0"/>
                      <wp:lineTo x="-306" y="0"/>
                    </wp:wrapPolygon>
                  </wp:wrapThrough>
                  <wp:docPr id="3" name="Рисунок 3" descr="https://avatars.mds.yandex.net/get-zen_doc/1708012/pub_5dcd9bcceec9e2085b078f3c_5dcd9bd7f5a25e6c5ca75b3b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708012/pub_5dcd9bcceec9e2085b078f3c_5dcd9bd7f5a25e6c5ca75b3b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D61DE" w:rsidRDefault="004D61DE" w:rsidP="004D61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C8503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Далее делают шип. Брусок зажимают в тиски и ручной ножовкой удаляют лишнюю древесину. До требуемых размеров шип </w:t>
            </w:r>
          </w:p>
          <w:p w:rsidR="004D61DE" w:rsidRDefault="004D61DE" w:rsidP="004D61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C8503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доводят с помощью стамесок и шлифовальной шкурко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й.</w:t>
            </w:r>
          </w:p>
          <w:p w:rsidR="004D61DE" w:rsidRPr="003351EB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3351E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Достаточно часто в столярном деле используют различные варианты стыков вполдерева (простой или прямой замок). Различают следующие его разновидности:</w:t>
            </w:r>
          </w:p>
          <w:p w:rsidR="004D61DE" w:rsidRPr="00C85030" w:rsidRDefault="004D61DE" w:rsidP="004D61D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3351E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поперечное соединение</w:t>
            </w:r>
          </w:p>
          <w:p w:rsidR="004D61DE" w:rsidRPr="003351EB" w:rsidRDefault="004D61DE" w:rsidP="004D61D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3351E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вполдерева – ласточкин хвост;</w:t>
            </w:r>
          </w:p>
          <w:p w:rsidR="004D61DE" w:rsidRPr="003351EB" w:rsidRDefault="004D61DE" w:rsidP="004D61D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3351E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угловое соединение;</w:t>
            </w:r>
          </w:p>
          <w:p w:rsidR="004D61DE" w:rsidRPr="003351EB" w:rsidRDefault="004D61DE" w:rsidP="004D61D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3351E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на ус;</w:t>
            </w:r>
          </w:p>
          <w:p w:rsidR="004D61DE" w:rsidRPr="006C588F" w:rsidRDefault="004D61DE" w:rsidP="004D61DE">
            <w:pPr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3351EB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сращивание вполдерева.</w:t>
            </w:r>
          </w:p>
        </w:tc>
        <w:tc>
          <w:tcPr>
            <w:tcW w:w="1134" w:type="dxa"/>
          </w:tcPr>
          <w:p w:rsidR="00E26850" w:rsidRPr="00E26850" w:rsidRDefault="00E26850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26850" w:rsidRPr="00170DE7" w:rsidRDefault="00E26850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6C588F" w:rsidTr="004D61DE">
        <w:trPr>
          <w:trHeight w:val="5315"/>
        </w:trPr>
        <w:tc>
          <w:tcPr>
            <w:tcW w:w="1271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3" w:type="dxa"/>
          </w:tcPr>
          <w:p w:rsidR="004D61DE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27940</wp:posOffset>
                  </wp:positionV>
                  <wp:extent cx="1794510" cy="990600"/>
                  <wp:effectExtent l="19050" t="0" r="0" b="0"/>
                  <wp:wrapThrough wrapText="bothSides">
                    <wp:wrapPolygon edited="0">
                      <wp:start x="-229" y="0"/>
                      <wp:lineTo x="-229" y="21185"/>
                      <wp:lineTo x="21554" y="21185"/>
                      <wp:lineTo x="21554" y="0"/>
                      <wp:lineTo x="-229" y="0"/>
                    </wp:wrapPolygon>
                  </wp:wrapThrough>
                  <wp:docPr id="2" name="Рисунок 6" descr="https://avatars.mds.yandex.net/get-zen_doc/1855206/pub_5dcd9bcceec9e2085b078f3c_5dcd9bd8d6012e2d161663fd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zen_doc/1855206/pub_5dcd9bcceec9e2085b078f3c_5dcd9bd8d6012e2d161663fd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1DE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tabs>
                <w:tab w:val="left" w:pos="123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  <w:p w:rsidR="004D61DE" w:rsidRPr="00C85030" w:rsidRDefault="004D61DE" w:rsidP="00062105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C8503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Первые два способа применяют для соединения деталей, перекрещивающихся под прямым углом. Соединение  ласточкин хвост, в котором форма выреза представляет собой трапецию и боковые стороны идут не под прямым углом. Паз замка слегка расширяется от торца, обеспечивая более надежную фиксацию</w:t>
            </w:r>
            <w:r w:rsidRPr="001111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-1196975</wp:posOffset>
                  </wp:positionV>
                  <wp:extent cx="2106930" cy="1252855"/>
                  <wp:effectExtent l="19050" t="0" r="7620" b="0"/>
                  <wp:wrapThrough wrapText="bothSides">
                    <wp:wrapPolygon edited="0">
                      <wp:start x="-195" y="0"/>
                      <wp:lineTo x="-195" y="21348"/>
                      <wp:lineTo x="21678" y="21348"/>
                      <wp:lineTo x="21678" y="0"/>
                      <wp:lineTo x="-195" y="0"/>
                    </wp:wrapPolygon>
                  </wp:wrapThrough>
                  <wp:docPr id="9" name="Рисунок 9" descr="https://avatars.mds.yandex.net/get-zen_doc/197997/pub_5dcd9bcceec9e2085b078f3c_5dcd9bd824f3107fe3146676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get-zen_doc/197997/pub_5dcd9bcceec9e2085b078f3c_5dcd9bd824f3107fe3146676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25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1DE" w:rsidRDefault="004D61DE" w:rsidP="004D6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 w:rsidRPr="00C8503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Самое</w:t>
            </w:r>
            <w:r w:rsidR="00ED4512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простое</w:t>
            </w:r>
            <w:r w:rsidRPr="0011112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является поперечное соединение. Оно отличается простотой изготов</w:t>
            </w:r>
            <w:r w:rsidRPr="00C8503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ления.</w:t>
            </w:r>
            <w:r w:rsidRPr="0011112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Работа выполняется в следующем порядке:</w:t>
            </w:r>
            <w:r w:rsidRPr="00C85030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д</w:t>
            </w:r>
            <w:r w:rsidRPr="0011112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елается разметка. Соединяемые детали накладывают друг на друга. С помощью линейки прочерчивают линию среза. Рейсмусом наносят разметку по толщине;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  <w:r w:rsidRPr="0011112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первая деталь зажимается в тиски. Ручной пилой, аккуратно, по линиям делается распил до пометки, оставленной рейсмусом. Заготовка поворачивается. Делается второй пропил;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 </w:t>
            </w:r>
            <w:r w:rsidRPr="0011112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заготовку вынимают из тисков. С помощью острой стамески и деревянного молотка-киянки удаляют часть древесины между пропилами;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  <w:r w:rsidRPr="0011112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обрабатывают вторую деталь;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 xml:space="preserve"> </w:t>
            </w:r>
            <w:r w:rsidRPr="00111124"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  <w:t>плоскости выравнивают с помощью наждачной бумаги или абразивного бруска.</w:t>
            </w:r>
          </w:p>
          <w:p w:rsidR="004D61DE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39370</wp:posOffset>
                  </wp:positionV>
                  <wp:extent cx="1604010" cy="1440180"/>
                  <wp:effectExtent l="19050" t="0" r="0" b="0"/>
                  <wp:wrapThrough wrapText="bothSides">
                    <wp:wrapPolygon edited="0">
                      <wp:start x="-257" y="0"/>
                      <wp:lineTo x="-257" y="21429"/>
                      <wp:lineTo x="21549" y="21429"/>
                      <wp:lineTo x="21549" y="0"/>
                      <wp:lineTo x="-257" y="0"/>
                    </wp:wrapPolygon>
                  </wp:wrapThrough>
                  <wp:docPr id="12" name="Рисунок 12" descr="https://avatars.mds.yandex.net/get-zen_doc/1579004/pub_5dcd9bcceec9e2085b078f3c_5dcd9bd80e31153f81c1608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get-zen_doc/1579004/pub_5dcd9bcceec9e2085b078f3c_5dcd9bd80e31153f81c1608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61DE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Pr="00C85030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ru-RU" w:eastAsia="ru-RU" w:bidi="ar-SA"/>
              </w:rPr>
            </w:pPr>
          </w:p>
          <w:p w:rsidR="004D61DE" w:rsidRPr="00111124" w:rsidRDefault="004D61DE" w:rsidP="00062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D61DE" w:rsidRDefault="004D61DE" w:rsidP="000621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E042E" w:rsidRPr="006C588F" w:rsidTr="004D61DE">
        <w:trPr>
          <w:trHeight w:val="80"/>
        </w:trPr>
        <w:tc>
          <w:tcPr>
            <w:tcW w:w="1271" w:type="dxa"/>
          </w:tcPr>
          <w:p w:rsidR="003E042E" w:rsidRDefault="003E042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</w:t>
            </w:r>
          </w:p>
        </w:tc>
        <w:tc>
          <w:tcPr>
            <w:tcW w:w="7093" w:type="dxa"/>
          </w:tcPr>
          <w:p w:rsidR="003E042E" w:rsidRDefault="007F24CC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F6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Сборка деталей в узлы при помощи шиповых соединений, клея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7F24CC" w:rsidRPr="005F232D" w:rsidRDefault="006C588F" w:rsidP="006C58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расписать последовательность выполнения </w:t>
            </w:r>
          </w:p>
        </w:tc>
        <w:tc>
          <w:tcPr>
            <w:tcW w:w="1134" w:type="dxa"/>
          </w:tcPr>
          <w:p w:rsidR="003E042E" w:rsidRPr="00E26850" w:rsidRDefault="003E042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E042E" w:rsidRPr="00170DE7" w:rsidRDefault="003E042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4D61DE" w:rsidTr="004D61DE">
        <w:trPr>
          <w:trHeight w:val="80"/>
        </w:trPr>
        <w:tc>
          <w:tcPr>
            <w:tcW w:w="1271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6.04.20</w:t>
            </w:r>
          </w:p>
        </w:tc>
        <w:tc>
          <w:tcPr>
            <w:tcW w:w="7093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24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Сборка деталей в узлы при помощи  винтов, металлических скреп и болтовых соединений</w:t>
            </w:r>
          </w:p>
          <w:p w:rsidR="004D61DE" w:rsidRPr="006C588F" w:rsidRDefault="006C588F" w:rsidP="006C588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расписать последовательность выполнения</w:t>
            </w: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6C588F" w:rsidTr="004D61DE">
        <w:trPr>
          <w:trHeight w:val="80"/>
        </w:trPr>
        <w:tc>
          <w:tcPr>
            <w:tcW w:w="1271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7.04.20</w:t>
            </w:r>
          </w:p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7093" w:type="dxa"/>
          </w:tcPr>
          <w:p w:rsidR="004D61DE" w:rsidRPr="00825E7B" w:rsidRDefault="004D61DE" w:rsidP="000621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25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25E7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Общая сборка корпусных мебельных изделий</w:t>
            </w:r>
            <w:r w:rsidR="00ED451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BA1F90" w:rsidRPr="00825E7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771B9A" w:rsidRPr="00825E7B" w:rsidRDefault="006C588F" w:rsidP="000621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расписать последовательность выполнения</w:t>
            </w: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EE6B75" w:rsidTr="004D61DE">
        <w:trPr>
          <w:trHeight w:val="80"/>
        </w:trPr>
        <w:tc>
          <w:tcPr>
            <w:tcW w:w="1271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4D61DE" w:rsidRDefault="004D61DE" w:rsidP="00062105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7093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24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Общая сборка мебели для сидения и лежания</w:t>
            </w:r>
          </w:p>
          <w:p w:rsidR="00E35A22" w:rsidRPr="00A062AA" w:rsidRDefault="006C588F" w:rsidP="00A062AA">
            <w:pPr>
              <w:pStyle w:val="afd"/>
              <w:shd w:val="clear" w:color="auto" w:fill="FFFFFF"/>
              <w:spacing w:before="0" w:beforeAutospacing="0" w:after="0" w:afterAutospacing="0"/>
              <w:rPr>
                <w:color w:val="402000"/>
              </w:rPr>
            </w:pPr>
            <w:r>
              <w:t>Самостоятельно расписать последовательность выполнения</w:t>
            </w: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6C588F" w:rsidTr="004D61DE">
        <w:trPr>
          <w:trHeight w:val="80"/>
        </w:trPr>
        <w:tc>
          <w:tcPr>
            <w:tcW w:w="1271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4D61DE" w:rsidRDefault="004D61DE" w:rsidP="00062105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7093" w:type="dxa"/>
          </w:tcPr>
          <w:p w:rsidR="004D61DE" w:rsidRDefault="004D61DE" w:rsidP="0006210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588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Общая сборка дверных блоков</w:t>
            </w:r>
          </w:p>
          <w:p w:rsidR="006C588F" w:rsidRPr="007F24CC" w:rsidRDefault="006C588F" w:rsidP="0006210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расписать последовательность выполнения</w:t>
            </w: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6C588F" w:rsidTr="004D61DE">
        <w:trPr>
          <w:trHeight w:val="80"/>
        </w:trPr>
        <w:tc>
          <w:tcPr>
            <w:tcW w:w="1271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4D61DE" w:rsidRDefault="004D61DE" w:rsidP="00062105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7093" w:type="dxa"/>
          </w:tcPr>
          <w:p w:rsidR="00EE6B75" w:rsidRDefault="006874A1" w:rsidP="006C5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6B7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Общая сборка оконных блоко</w:t>
            </w:r>
            <w:r w:rsidR="00EE6B7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в</w:t>
            </w:r>
            <w:r w:rsidR="00EE6B75" w:rsidRPr="00EE6B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55CEF" w:rsidRPr="00EE6B75" w:rsidRDefault="006C588F" w:rsidP="006C5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 расписать последовательность выполнения</w:t>
            </w: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6C588F" w:rsidTr="004D61DE">
        <w:trPr>
          <w:trHeight w:val="80"/>
        </w:trPr>
        <w:tc>
          <w:tcPr>
            <w:tcW w:w="1271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4D61DE" w:rsidRPr="00EE6B75" w:rsidRDefault="004D61DE" w:rsidP="0006210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7093" w:type="dxa"/>
          </w:tcPr>
          <w:p w:rsidR="004D61DE" w:rsidRDefault="004D61DE" w:rsidP="002C5802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E6B7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Установка стёкол и стеклопакетов</w:t>
            </w:r>
          </w:p>
          <w:p w:rsidR="003E3789" w:rsidRPr="00682CA4" w:rsidRDefault="006C588F" w:rsidP="002C5802">
            <w:pPr>
              <w:contextualSpacing/>
              <w:rPr>
                <w:rFonts w:ascii="Times New Roman" w:hAnsi="Times New Roman" w:cs="Times New Roman"/>
                <w:color w:val="222222"/>
                <w:shd w:val="clear" w:color="auto" w:fill="FEFEF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расписать последовательность выполнения</w:t>
            </w: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6C588F" w:rsidTr="004D61DE">
        <w:trPr>
          <w:trHeight w:val="80"/>
        </w:trPr>
        <w:tc>
          <w:tcPr>
            <w:tcW w:w="1271" w:type="dxa"/>
          </w:tcPr>
          <w:p w:rsidR="004D61DE" w:rsidRPr="00EE6B75" w:rsidRDefault="004D61DE" w:rsidP="0006210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7093" w:type="dxa"/>
          </w:tcPr>
          <w:p w:rsidR="004D61DE" w:rsidRDefault="004D61DE" w:rsidP="0006210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24C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Установка</w:t>
            </w:r>
            <w:r w:rsidRPr="007F24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7F24C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крепежной арматуры, фурнитуры,  на мебельные изделия</w:t>
            </w:r>
          </w:p>
          <w:p w:rsidR="006C588F" w:rsidRPr="007F24CC" w:rsidRDefault="006C588F" w:rsidP="0006210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расписать последовательность выполнения</w:t>
            </w: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6C588F" w:rsidTr="004D61DE">
        <w:trPr>
          <w:trHeight w:val="80"/>
        </w:trPr>
        <w:tc>
          <w:tcPr>
            <w:tcW w:w="1271" w:type="dxa"/>
          </w:tcPr>
          <w:p w:rsidR="004D61DE" w:rsidRDefault="004D61DE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4D61DE" w:rsidRPr="00906DE4" w:rsidRDefault="004D61DE" w:rsidP="0006210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7093" w:type="dxa"/>
          </w:tcPr>
          <w:p w:rsidR="004D61DE" w:rsidRDefault="004D61DE" w:rsidP="0006210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F24C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>Обшивка и обвязка изделий из древесины</w:t>
            </w:r>
          </w:p>
          <w:p w:rsidR="00682CA4" w:rsidRPr="003E3789" w:rsidRDefault="006C588F" w:rsidP="006C588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расписать последовательность выполнения</w:t>
            </w: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D61DE" w:rsidRPr="006C588F" w:rsidTr="004D61DE">
        <w:trPr>
          <w:trHeight w:val="80"/>
        </w:trPr>
        <w:tc>
          <w:tcPr>
            <w:tcW w:w="1271" w:type="dxa"/>
          </w:tcPr>
          <w:p w:rsidR="004D61DE" w:rsidRPr="00906DE4" w:rsidRDefault="004D61DE" w:rsidP="0006210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7093" w:type="dxa"/>
            <w:vAlign w:val="center"/>
          </w:tcPr>
          <w:p w:rsidR="006C588F" w:rsidRPr="00294308" w:rsidRDefault="004D61DE" w:rsidP="006C588F">
            <w:pPr>
              <w:pStyle w:val="Default"/>
            </w:pPr>
            <w:proofErr w:type="spellStart"/>
            <w:r w:rsidRPr="00906DE4">
              <w:t>Диф</w:t>
            </w:r>
            <w:proofErr w:type="spellEnd"/>
            <w:r w:rsidRPr="00906DE4">
              <w:t xml:space="preserve">. </w:t>
            </w:r>
            <w:r w:rsidR="006C588F" w:rsidRPr="00906DE4">
              <w:t>З</w:t>
            </w:r>
            <w:r w:rsidRPr="00906DE4">
              <w:t>ачет</w:t>
            </w:r>
            <w:r w:rsidR="006C588F">
              <w:t xml:space="preserve"> </w:t>
            </w:r>
            <w:r w:rsidR="006C588F" w:rsidRPr="00294308">
              <w:rPr>
                <w:b/>
                <w:i/>
                <w:u w:val="single"/>
              </w:rPr>
              <w:t>Вариант №1</w:t>
            </w:r>
            <w:r w:rsidR="006C588F" w:rsidRPr="00294308">
              <w:t xml:space="preserve">  Сборка стола ученического  </w:t>
            </w:r>
            <w:r w:rsidR="006C588F" w:rsidRPr="00294308">
              <w:rPr>
                <w:bCs/>
              </w:rPr>
              <w:t>с регулируемой (нерегулируемой) высотой, двухместный.</w:t>
            </w:r>
          </w:p>
          <w:p w:rsidR="004D61DE" w:rsidRDefault="006C588F" w:rsidP="006C588F">
            <w:pPr>
              <w:rPr>
                <w:bCs/>
                <w:lang w:val="ru-RU"/>
              </w:rPr>
            </w:pPr>
            <w:r w:rsidRPr="006C588F">
              <w:rPr>
                <w:b/>
                <w:u w:val="single"/>
                <w:lang w:val="ru-RU"/>
              </w:rPr>
              <w:t>Вариант №2</w:t>
            </w:r>
            <w:r w:rsidRPr="006C588F">
              <w:rPr>
                <w:lang w:val="ru-RU"/>
              </w:rPr>
              <w:t xml:space="preserve">  </w:t>
            </w:r>
            <w:r w:rsidRPr="006C588F">
              <w:rPr>
                <w:bCs/>
                <w:lang w:val="ru-RU"/>
              </w:rPr>
              <w:t>Сборка стола ученического с регулируемой высотой  с наклоном крышки и полкой, двухместный.</w:t>
            </w:r>
          </w:p>
          <w:p w:rsidR="006C588F" w:rsidRPr="006C588F" w:rsidRDefault="006C588F" w:rsidP="006C58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Последовательность см. документ </w:t>
            </w:r>
            <w:proofErr w:type="spellStart"/>
            <w:r>
              <w:rPr>
                <w:bCs/>
                <w:lang w:val="ru-RU"/>
              </w:rPr>
              <w:t>диф</w:t>
            </w:r>
            <w:proofErr w:type="gramStart"/>
            <w:r>
              <w:rPr>
                <w:bCs/>
                <w:lang w:val="ru-RU"/>
              </w:rPr>
              <w:t>.з</w:t>
            </w:r>
            <w:proofErr w:type="gramEnd"/>
            <w:r>
              <w:rPr>
                <w:bCs/>
                <w:lang w:val="ru-RU"/>
              </w:rPr>
              <w:t>ачет</w:t>
            </w:r>
            <w:proofErr w:type="spellEnd"/>
            <w:r>
              <w:rPr>
                <w:bCs/>
                <w:lang w:val="ru-RU"/>
              </w:rPr>
              <w:t xml:space="preserve"> к ПМ.04 Сборка изделий из древесины</w:t>
            </w:r>
          </w:p>
          <w:p w:rsidR="006C588F" w:rsidRPr="00906DE4" w:rsidRDefault="006C588F" w:rsidP="00062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следуя методическим указаниям.</w:t>
            </w:r>
          </w:p>
        </w:tc>
        <w:tc>
          <w:tcPr>
            <w:tcW w:w="1134" w:type="dxa"/>
          </w:tcPr>
          <w:p w:rsidR="004D61DE" w:rsidRPr="00E26850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D61DE" w:rsidRPr="00170DE7" w:rsidRDefault="004D61DE" w:rsidP="00F31B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70DE7" w:rsidRPr="00170DE7" w:rsidRDefault="00170DE7" w:rsidP="00170DE7">
      <w:pPr>
        <w:tabs>
          <w:tab w:val="left" w:pos="7884"/>
        </w:tabs>
        <w:rPr>
          <w:lang w:val="ru-RU"/>
        </w:rPr>
      </w:pPr>
      <w:r>
        <w:rPr>
          <w:lang w:val="ru-RU"/>
        </w:rPr>
        <w:tab/>
      </w:r>
    </w:p>
    <w:sectPr w:rsidR="00170DE7" w:rsidRPr="00170DE7" w:rsidSect="004D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E0" w:rsidRDefault="00E806E0" w:rsidP="004D61DE">
      <w:pPr>
        <w:spacing w:after="0" w:line="240" w:lineRule="auto"/>
      </w:pPr>
      <w:r>
        <w:separator/>
      </w:r>
    </w:p>
  </w:endnote>
  <w:endnote w:type="continuationSeparator" w:id="0">
    <w:p w:rsidR="00E806E0" w:rsidRDefault="00E806E0" w:rsidP="004D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E0" w:rsidRDefault="00E806E0" w:rsidP="004D61DE">
      <w:pPr>
        <w:spacing w:after="0" w:line="240" w:lineRule="auto"/>
      </w:pPr>
      <w:r>
        <w:separator/>
      </w:r>
    </w:p>
  </w:footnote>
  <w:footnote w:type="continuationSeparator" w:id="0">
    <w:p w:rsidR="00E806E0" w:rsidRDefault="00E806E0" w:rsidP="004D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6D2"/>
    <w:multiLevelType w:val="hybridMultilevel"/>
    <w:tmpl w:val="46D4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D64"/>
    <w:multiLevelType w:val="hybridMultilevel"/>
    <w:tmpl w:val="B98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C7BB7"/>
    <w:multiLevelType w:val="multilevel"/>
    <w:tmpl w:val="03E2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07478"/>
    <w:multiLevelType w:val="multilevel"/>
    <w:tmpl w:val="E85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DE7"/>
    <w:rsid w:val="000131C6"/>
    <w:rsid w:val="00156E6E"/>
    <w:rsid w:val="001660B4"/>
    <w:rsid w:val="00170DE7"/>
    <w:rsid w:val="002C5802"/>
    <w:rsid w:val="002E7106"/>
    <w:rsid w:val="002E734B"/>
    <w:rsid w:val="003E042E"/>
    <w:rsid w:val="003E3789"/>
    <w:rsid w:val="00471418"/>
    <w:rsid w:val="004B6CF3"/>
    <w:rsid w:val="004D61DE"/>
    <w:rsid w:val="00502E55"/>
    <w:rsid w:val="00682CA4"/>
    <w:rsid w:val="006874A1"/>
    <w:rsid w:val="006C588F"/>
    <w:rsid w:val="00736D51"/>
    <w:rsid w:val="00771B9A"/>
    <w:rsid w:val="007F24CC"/>
    <w:rsid w:val="00825E7B"/>
    <w:rsid w:val="008707C7"/>
    <w:rsid w:val="0090661C"/>
    <w:rsid w:val="00981E50"/>
    <w:rsid w:val="009C6F3D"/>
    <w:rsid w:val="00A062AA"/>
    <w:rsid w:val="00AA1993"/>
    <w:rsid w:val="00BA1F90"/>
    <w:rsid w:val="00BB1D54"/>
    <w:rsid w:val="00BB4D5E"/>
    <w:rsid w:val="00C6413A"/>
    <w:rsid w:val="00C80447"/>
    <w:rsid w:val="00C918A2"/>
    <w:rsid w:val="00D46970"/>
    <w:rsid w:val="00D74E09"/>
    <w:rsid w:val="00D97DEC"/>
    <w:rsid w:val="00E17A25"/>
    <w:rsid w:val="00E26850"/>
    <w:rsid w:val="00E35A22"/>
    <w:rsid w:val="00E806E0"/>
    <w:rsid w:val="00ED4512"/>
    <w:rsid w:val="00EE6B75"/>
    <w:rsid w:val="00F3503D"/>
    <w:rsid w:val="00F55CEF"/>
    <w:rsid w:val="00FA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7"/>
  </w:style>
  <w:style w:type="paragraph" w:styleId="1">
    <w:name w:val="heading 1"/>
    <w:basedOn w:val="a"/>
    <w:next w:val="a"/>
    <w:link w:val="10"/>
    <w:uiPriority w:val="9"/>
    <w:qFormat/>
    <w:rsid w:val="00736D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D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6D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5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D5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6D5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6D5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6D5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6D5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6D5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6D5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6D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36D5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36D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36D5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36D5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36D5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36D5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6D51"/>
  </w:style>
  <w:style w:type="paragraph" w:styleId="ac">
    <w:name w:val="List Paragraph"/>
    <w:basedOn w:val="a"/>
    <w:uiPriority w:val="34"/>
    <w:qFormat/>
    <w:rsid w:val="00736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D5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36D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6D5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36D51"/>
    <w:rPr>
      <w:i/>
      <w:iCs/>
    </w:rPr>
  </w:style>
  <w:style w:type="character" w:styleId="af0">
    <w:name w:val="Intense Emphasis"/>
    <w:uiPriority w:val="21"/>
    <w:qFormat/>
    <w:rsid w:val="00736D5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36D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36D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36D5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36D51"/>
    <w:pPr>
      <w:outlineLvl w:val="9"/>
    </w:pPr>
  </w:style>
  <w:style w:type="table" w:styleId="af5">
    <w:name w:val="Table Grid"/>
    <w:basedOn w:val="a1"/>
    <w:uiPriority w:val="59"/>
    <w:rsid w:val="0017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4D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D61DE"/>
  </w:style>
  <w:style w:type="paragraph" w:styleId="af8">
    <w:name w:val="footer"/>
    <w:basedOn w:val="a"/>
    <w:link w:val="af9"/>
    <w:uiPriority w:val="99"/>
    <w:semiHidden/>
    <w:unhideWhenUsed/>
    <w:rsid w:val="004D6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D61DE"/>
  </w:style>
  <w:style w:type="character" w:styleId="afa">
    <w:name w:val="Hyperlink"/>
    <w:basedOn w:val="a0"/>
    <w:uiPriority w:val="99"/>
    <w:unhideWhenUsed/>
    <w:rsid w:val="007F24CC"/>
    <w:rPr>
      <w:color w:val="0000FF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77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71B9A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E3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ED4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5284">
              <w:marLeft w:val="48"/>
              <w:marRight w:val="48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7620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210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7109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7830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A04D3-678A-4A46-BC5C-A9C4F477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2020-04-18T16:15:00Z</dcterms:created>
  <dcterms:modified xsi:type="dcterms:W3CDTF">2020-04-22T16:00:00Z</dcterms:modified>
</cp:coreProperties>
</file>